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9B" w:rsidRPr="004071D1" w:rsidRDefault="00703B9B" w:rsidP="003F4F5B">
      <w:pPr>
        <w:pStyle w:val="NormalnyWeb"/>
        <w:jc w:val="center"/>
        <w:rPr>
          <w:rStyle w:val="Pogrubienie"/>
          <w:rFonts w:asciiTheme="minorHAnsi" w:hAnsiTheme="minorHAnsi" w:cs="Arial"/>
          <w:sz w:val="22"/>
        </w:rPr>
      </w:pPr>
      <w:r w:rsidRPr="004071D1">
        <w:rPr>
          <w:rStyle w:val="Pogrubienie"/>
          <w:rFonts w:asciiTheme="minorHAnsi" w:hAnsiTheme="minorHAnsi" w:cs="Arial"/>
        </w:rPr>
        <w:t>Regulamin rekrutacji uczniów do klas pierwszych</w:t>
      </w:r>
      <w:r w:rsidRPr="004071D1">
        <w:rPr>
          <w:rFonts w:asciiTheme="minorHAnsi" w:hAnsiTheme="minorHAnsi" w:cs="Arial"/>
        </w:rPr>
        <w:br/>
      </w:r>
      <w:r w:rsidRPr="004071D1">
        <w:rPr>
          <w:rStyle w:val="Pogrubienie"/>
          <w:rFonts w:asciiTheme="minorHAnsi" w:hAnsiTheme="minorHAnsi" w:cs="Arial"/>
        </w:rPr>
        <w:t xml:space="preserve">Szkoły Podstawowej </w:t>
      </w:r>
      <w:r w:rsidR="00C435A0">
        <w:rPr>
          <w:rStyle w:val="Pogrubienie"/>
          <w:rFonts w:asciiTheme="minorHAnsi" w:hAnsiTheme="minorHAnsi" w:cs="Arial"/>
        </w:rPr>
        <w:t>N</w:t>
      </w:r>
      <w:r w:rsidRPr="004071D1">
        <w:rPr>
          <w:rStyle w:val="Pogrubienie"/>
          <w:rFonts w:asciiTheme="minorHAnsi" w:hAnsiTheme="minorHAnsi" w:cs="Arial"/>
        </w:rPr>
        <w:t>r 1</w:t>
      </w:r>
      <w:r w:rsidR="00C435A0">
        <w:rPr>
          <w:rStyle w:val="Pogrubienie"/>
          <w:rFonts w:asciiTheme="minorHAnsi" w:hAnsiTheme="minorHAnsi" w:cs="Arial"/>
        </w:rPr>
        <w:t>0</w:t>
      </w:r>
      <w:r w:rsidRPr="004071D1">
        <w:rPr>
          <w:rStyle w:val="Pogrubienie"/>
          <w:rFonts w:asciiTheme="minorHAnsi" w:hAnsiTheme="minorHAnsi" w:cs="Arial"/>
        </w:rPr>
        <w:t xml:space="preserve"> im.</w:t>
      </w:r>
      <w:r w:rsidR="00C435A0">
        <w:rPr>
          <w:rStyle w:val="Pogrubienie"/>
          <w:rFonts w:asciiTheme="minorHAnsi" w:hAnsiTheme="minorHAnsi" w:cs="Arial"/>
        </w:rPr>
        <w:t xml:space="preserve"> Romana ‘’Sybiraka” Sanguszki </w:t>
      </w:r>
      <w:r w:rsidRPr="004071D1">
        <w:rPr>
          <w:rFonts w:asciiTheme="minorHAnsi" w:hAnsiTheme="minorHAnsi" w:cs="Arial"/>
        </w:rPr>
        <w:br/>
      </w:r>
      <w:r w:rsidRPr="004071D1">
        <w:rPr>
          <w:rStyle w:val="Pogrubienie"/>
          <w:rFonts w:asciiTheme="minorHAnsi" w:hAnsiTheme="minorHAnsi" w:cs="Arial"/>
        </w:rPr>
        <w:t>w Tarnowie</w:t>
      </w:r>
    </w:p>
    <w:p w:rsidR="00703B9B" w:rsidRPr="004071D1" w:rsidRDefault="00703B9B" w:rsidP="00174069">
      <w:pPr>
        <w:pStyle w:val="NormalnyWeb"/>
        <w:spacing w:after="0" w:afterAutospacing="0"/>
        <w:jc w:val="both"/>
        <w:rPr>
          <w:rStyle w:val="Pogrubienie"/>
          <w:rFonts w:asciiTheme="minorHAnsi" w:hAnsiTheme="minorHAnsi" w:cs="Arial"/>
          <w:sz w:val="22"/>
        </w:rPr>
      </w:pPr>
    </w:p>
    <w:p w:rsidR="00703B9B" w:rsidRPr="004071D1" w:rsidRDefault="00703B9B" w:rsidP="006809D9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sz w:val="22"/>
        </w:rPr>
      </w:pPr>
      <w:r w:rsidRPr="004071D1">
        <w:rPr>
          <w:rStyle w:val="Pogrubienie"/>
          <w:rFonts w:asciiTheme="minorHAnsi" w:hAnsiTheme="minorHAnsi" w:cs="Arial"/>
          <w:sz w:val="22"/>
        </w:rPr>
        <w:t>Podstawa prawna:</w:t>
      </w:r>
    </w:p>
    <w:p w:rsidR="00703B9B" w:rsidRPr="006809D9" w:rsidRDefault="004F3B7B" w:rsidP="00946315">
      <w:pPr>
        <w:pStyle w:val="Akapitzlist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6809D9">
        <w:rPr>
          <w:rFonts w:asciiTheme="minorHAnsi" w:hAnsiTheme="minorHAnsi" w:cs="Arial"/>
          <w:sz w:val="22"/>
          <w:szCs w:val="22"/>
        </w:rPr>
        <w:t xml:space="preserve">Ustawa z dnia 14 grudnia 2016 r. – Prawo oświatowe (Dz. U. z 2019 r. poz. 1148 z </w:t>
      </w:r>
      <w:proofErr w:type="spellStart"/>
      <w:r w:rsidRPr="006809D9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6809D9">
        <w:rPr>
          <w:rFonts w:asciiTheme="minorHAnsi" w:hAnsiTheme="minorHAnsi" w:cs="Arial"/>
          <w:sz w:val="22"/>
          <w:szCs w:val="22"/>
        </w:rPr>
        <w:t>. zm.).</w:t>
      </w:r>
    </w:p>
    <w:p w:rsidR="006809D9" w:rsidRPr="006809D9" w:rsidRDefault="006809D9" w:rsidP="00946315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6809D9">
        <w:rPr>
          <w:rFonts w:asciiTheme="minorHAnsi" w:hAnsiTheme="minorHAnsi" w:cs="Arial"/>
          <w:sz w:val="22"/>
          <w:szCs w:val="22"/>
        </w:rPr>
        <w:t>Rozporządzenie MEN z dnia 21 sierpnia 2019 roku w sprawie przeprowadzania postępowania rekrutacyjnego oraz postępowania uzupełniającego do publicznych przedszkoli, szkół, placówek</w:t>
      </w:r>
      <w:r w:rsidR="008D5835">
        <w:rPr>
          <w:rFonts w:asciiTheme="minorHAnsi" w:hAnsiTheme="minorHAnsi" w:cs="Arial"/>
          <w:sz w:val="22"/>
          <w:szCs w:val="22"/>
        </w:rPr>
        <w:br/>
      </w:r>
      <w:r w:rsidRPr="006809D9">
        <w:rPr>
          <w:rFonts w:asciiTheme="minorHAnsi" w:hAnsiTheme="minorHAnsi" w:cs="Arial"/>
          <w:sz w:val="22"/>
          <w:szCs w:val="22"/>
        </w:rPr>
        <w:t>i centrów (Dz. U. z 2019, poz.1737)</w:t>
      </w:r>
    </w:p>
    <w:p w:rsidR="00703B9B" w:rsidRPr="004071D1" w:rsidRDefault="00703B9B" w:rsidP="0094631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</w:rPr>
      </w:pPr>
      <w:r w:rsidRPr="00EE0DF7">
        <w:rPr>
          <w:rStyle w:val="Pogrubienie"/>
          <w:rFonts w:asciiTheme="minorHAnsi" w:hAnsiTheme="minorHAnsi" w:cs="Arial"/>
        </w:rPr>
        <w:t>§ 1</w:t>
      </w:r>
    </w:p>
    <w:p w:rsidR="00703B9B" w:rsidRPr="00EE0DF7" w:rsidRDefault="00703B9B" w:rsidP="00D07CBF">
      <w:pPr>
        <w:pStyle w:val="NormalnyWeb"/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>Ilekroć w Regulaminie jest mowa o rodzicu, należy przez to rozumieć także prawnych opiekunów dziecka oraz osoby (podmioty) sprawujące pieczę zastępczą nad dzieckiem.</w:t>
      </w: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703B9B" w:rsidRPr="00EE0DF7" w:rsidRDefault="00703B9B" w:rsidP="00A9448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Arial"/>
        </w:rPr>
      </w:pPr>
      <w:r w:rsidRPr="00EE0DF7">
        <w:rPr>
          <w:rStyle w:val="Pogrubienie"/>
          <w:rFonts w:asciiTheme="minorHAnsi" w:hAnsiTheme="minorHAnsi" w:cs="Arial"/>
        </w:rPr>
        <w:t>§ 2</w:t>
      </w:r>
    </w:p>
    <w:p w:rsidR="00703B9B" w:rsidRPr="00EE0DF7" w:rsidRDefault="00703B9B" w:rsidP="00D07CBF">
      <w:pPr>
        <w:pStyle w:val="NormalnyWeb"/>
        <w:spacing w:before="60" w:beforeAutospacing="0" w:after="0" w:afterAutospacing="0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1.</w:t>
      </w:r>
      <w:r w:rsidRPr="00EE0DF7">
        <w:rPr>
          <w:rFonts w:asciiTheme="minorHAnsi" w:hAnsiTheme="minorHAnsi" w:cs="Arial"/>
        </w:rPr>
        <w:t xml:space="preserve"> Do klasy pierwszej publicznej szkoły podstawowej uczniowie przyjmowani są:</w:t>
      </w:r>
    </w:p>
    <w:p w:rsidR="00703B9B" w:rsidRPr="00EE0DF7" w:rsidRDefault="00EE0DF7" w:rsidP="00703B9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a)  </w:t>
      </w:r>
      <w:r w:rsidR="00703B9B" w:rsidRPr="00EE0DF7">
        <w:rPr>
          <w:rFonts w:asciiTheme="minorHAnsi" w:hAnsiTheme="minorHAnsi" w:cs="Arial"/>
        </w:rPr>
        <w:t xml:space="preserve">z urzędu – dzieci </w:t>
      </w:r>
      <w:r w:rsidR="00703B9B" w:rsidRPr="00EE0DF7">
        <w:rPr>
          <w:rFonts w:asciiTheme="minorHAnsi" w:hAnsiTheme="minorHAnsi" w:cs="Arial"/>
          <w:u w:val="single"/>
        </w:rPr>
        <w:t>zamieszkałe</w:t>
      </w:r>
      <w:r w:rsidR="00703B9B" w:rsidRPr="00EE0DF7">
        <w:rPr>
          <w:rFonts w:asciiTheme="minorHAnsi" w:hAnsiTheme="minorHAnsi" w:cs="Arial"/>
        </w:rPr>
        <w:t xml:space="preserve"> w obwodzie szkoły, na podstawie zgłoszenia rodziców </w:t>
      </w:r>
    </w:p>
    <w:p w:rsidR="00703B9B" w:rsidRPr="00D07CBF" w:rsidRDefault="00703B9B" w:rsidP="00D07CBF">
      <w:pPr>
        <w:pStyle w:val="NormalnyWeb"/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>b)  na prośbę rodziców – dzieci zamieszkałe poza obwodem szkoły, jeżeli szkoła dysponuje wolnymi miejscami, i po przeprowadzeniu postępowania rekrutacyjnego zgodnie z kryteriami.</w:t>
      </w:r>
    </w:p>
    <w:p w:rsidR="00703B9B" w:rsidRPr="00EE0DF7" w:rsidRDefault="00703B9B" w:rsidP="00D07CBF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2.</w:t>
      </w:r>
      <w:r w:rsidRPr="00EE0DF7">
        <w:rPr>
          <w:rFonts w:asciiTheme="minorHAnsi" w:hAnsiTheme="minorHAnsi" w:cs="Arial"/>
        </w:rPr>
        <w:t xml:space="preserve"> Obowiązek szkolny dziecka rozpoczyna się z początkiem roku szkolnego w roku kalendarzowym, w którym dziecko kończy 7 lat, oraz trwa do ukończenia </w:t>
      </w:r>
      <w:r w:rsidR="00C5021D" w:rsidRPr="00EE0DF7">
        <w:rPr>
          <w:rFonts w:asciiTheme="minorHAnsi" w:hAnsiTheme="minorHAnsi" w:cs="Arial"/>
        </w:rPr>
        <w:t>szkoły p</w:t>
      </w:r>
      <w:r w:rsidR="00397CE1" w:rsidRPr="00EE0DF7">
        <w:rPr>
          <w:rFonts w:asciiTheme="minorHAnsi" w:hAnsiTheme="minorHAnsi" w:cs="Arial"/>
        </w:rPr>
        <w:t>odstawowej,</w:t>
      </w:r>
      <w:r w:rsidRPr="00EE0DF7">
        <w:rPr>
          <w:rFonts w:asciiTheme="minorHAnsi" w:hAnsiTheme="minorHAnsi" w:cs="Arial"/>
        </w:rPr>
        <w:t xml:space="preserve"> nie dłużej niż do ukończenia 18 roku życia. Do klasy pierwszej szkoły podstawowej przyjmowane są:</w:t>
      </w:r>
    </w:p>
    <w:p w:rsidR="00703B9B" w:rsidRPr="00EE0DF7" w:rsidRDefault="00703B9B" w:rsidP="00D07CBF">
      <w:pPr>
        <w:pStyle w:val="NormalnyWeb"/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 xml:space="preserve">   1) dzieci, które w bieżącym roku kalendarzowym kończą 7 lat,</w:t>
      </w:r>
    </w:p>
    <w:p w:rsidR="00703B9B" w:rsidRPr="00EE0DF7" w:rsidRDefault="00703B9B" w:rsidP="00D07CBF">
      <w:pPr>
        <w:pStyle w:val="NormalnyWeb"/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 xml:space="preserve">   2) na wniosek rodziców dziec</w:t>
      </w:r>
      <w:r w:rsidR="005743B6" w:rsidRPr="00EE0DF7">
        <w:rPr>
          <w:rFonts w:asciiTheme="minorHAnsi" w:hAnsiTheme="minorHAnsi" w:cs="Arial"/>
        </w:rPr>
        <w:t xml:space="preserve">i zgodnie z art. 36 ustawy  z dnia 14 grudnia 2016 r. – Prawo </w:t>
      </w:r>
      <w:r w:rsidR="00EE0DF7">
        <w:rPr>
          <w:rFonts w:asciiTheme="minorHAnsi" w:hAnsiTheme="minorHAnsi" w:cs="Arial"/>
        </w:rPr>
        <w:br/>
        <w:t xml:space="preserve">       </w:t>
      </w:r>
      <w:r w:rsidR="005743B6" w:rsidRPr="00EE0DF7">
        <w:rPr>
          <w:rFonts w:asciiTheme="minorHAnsi" w:hAnsiTheme="minorHAnsi" w:cs="Arial"/>
        </w:rPr>
        <w:t>oświatowe</w:t>
      </w:r>
      <w:r w:rsidRPr="00EE0DF7">
        <w:rPr>
          <w:rFonts w:asciiTheme="minorHAnsi" w:hAnsiTheme="minorHAnsi" w:cs="Arial"/>
        </w:rPr>
        <w:t xml:space="preserve">, które w bieżącym roku kalendarzowym kończą 6 lat, jeżeli  dziecko: </w:t>
      </w:r>
    </w:p>
    <w:p w:rsidR="00703B9B" w:rsidRPr="00EE0DF7" w:rsidRDefault="00703B9B" w:rsidP="00703B9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 xml:space="preserve">korzystało z wychowania przedszkolnego w roku szkolnym poprzedzającym rok szkolny, </w:t>
      </w:r>
      <w:r w:rsidR="00C5021D" w:rsidRPr="00EE0DF7">
        <w:rPr>
          <w:rFonts w:asciiTheme="minorHAnsi" w:hAnsiTheme="minorHAnsi" w:cs="Arial"/>
        </w:rPr>
        <w:br/>
      </w:r>
      <w:r w:rsidRPr="00EE0DF7">
        <w:rPr>
          <w:rFonts w:asciiTheme="minorHAnsi" w:hAnsiTheme="minorHAnsi" w:cs="Arial"/>
        </w:rPr>
        <w:t>w którym ma rozpocząć naukę w szkole podstawowej, albo</w:t>
      </w:r>
    </w:p>
    <w:p w:rsidR="00703B9B" w:rsidRPr="00F60295" w:rsidRDefault="00703B9B" w:rsidP="00F60295">
      <w:pPr>
        <w:pStyle w:val="NormalnyWeb"/>
        <w:numPr>
          <w:ilvl w:val="0"/>
          <w:numId w:val="1"/>
        </w:numPr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>posiada opinię o możliwości rozpoczęcia nauki w szkole podstawowej, wydaną przez publiczną poradnię psychologiczno-pedagogiczną albo niepubliczną poradnię psychologiczno-pedagogiczną, założon</w:t>
      </w:r>
      <w:r w:rsidR="00320386" w:rsidRPr="00EE0DF7">
        <w:rPr>
          <w:rFonts w:asciiTheme="minorHAnsi" w:hAnsiTheme="minorHAnsi" w:cs="Arial"/>
        </w:rPr>
        <w:t xml:space="preserve">ą zgodnie z art. </w:t>
      </w:r>
      <w:r w:rsidR="00B155A0" w:rsidRPr="00EE0DF7">
        <w:rPr>
          <w:rFonts w:asciiTheme="minorHAnsi" w:hAnsiTheme="minorHAnsi" w:cs="Arial"/>
        </w:rPr>
        <w:t>168</w:t>
      </w:r>
      <w:r w:rsidR="00D22A37" w:rsidRPr="00EE0DF7">
        <w:rPr>
          <w:rFonts w:asciiTheme="minorHAnsi" w:hAnsiTheme="minorHAnsi" w:cs="Arial"/>
        </w:rPr>
        <w:t xml:space="preserve"> </w:t>
      </w:r>
      <w:r w:rsidRPr="00EE0DF7">
        <w:rPr>
          <w:rFonts w:asciiTheme="minorHAnsi" w:hAnsiTheme="minorHAnsi" w:cs="Arial"/>
        </w:rPr>
        <w:t>oraz zatrudniającą pracowników posiadających kwalifikacje określone dla pracowników publicznych poradni psychologiczno-pedagogicznych.</w:t>
      </w:r>
    </w:p>
    <w:p w:rsidR="00703B9B" w:rsidRPr="00F60295" w:rsidRDefault="00703B9B" w:rsidP="00F60295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3.</w:t>
      </w:r>
      <w:r w:rsidRPr="00EE0DF7">
        <w:rPr>
          <w:rFonts w:asciiTheme="minorHAnsi" w:hAnsiTheme="minorHAnsi" w:cs="Arial"/>
        </w:rPr>
        <w:t xml:space="preserve"> Nabór do klas pierwszych odbywa się poprzez wypełnienie formularza pobranego </w:t>
      </w:r>
      <w:r w:rsidRPr="00EE0DF7">
        <w:rPr>
          <w:rFonts w:asciiTheme="minorHAnsi" w:hAnsiTheme="minorHAnsi" w:cs="Arial"/>
        </w:rPr>
        <w:br/>
        <w:t xml:space="preserve">w szkole lub ze strony szkoły </w:t>
      </w:r>
      <w:hyperlink r:id="rId5" w:history="1">
        <w:r w:rsidR="00E53B35" w:rsidRPr="00FC2D60">
          <w:rPr>
            <w:rStyle w:val="Hipercze"/>
            <w:rFonts w:asciiTheme="minorHAnsi" w:hAnsiTheme="minorHAnsi" w:cs="Arial"/>
          </w:rPr>
          <w:t>www.sp10tarnow.pl</w:t>
        </w:r>
      </w:hyperlink>
      <w:r w:rsidRPr="00EE0DF7">
        <w:rPr>
          <w:rFonts w:asciiTheme="minorHAnsi" w:hAnsiTheme="minorHAnsi" w:cs="Arial"/>
        </w:rPr>
        <w:t>.</w:t>
      </w:r>
    </w:p>
    <w:p w:rsidR="00703B9B" w:rsidRPr="00EE0DF7" w:rsidRDefault="00703B9B" w:rsidP="00F60295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4.</w:t>
      </w:r>
      <w:r w:rsidRPr="00EE0DF7">
        <w:rPr>
          <w:rFonts w:asciiTheme="minorHAnsi" w:hAnsiTheme="minorHAnsi" w:cs="Arial"/>
        </w:rPr>
        <w:t xml:space="preserve"> Rodzic składa w sekretariacie szkoły wydrukowany i podpisany formularz zgłoszenia (dzieci obwodowe) lub formularz</w:t>
      </w:r>
      <w:r w:rsidR="00BD655A" w:rsidRPr="00EE0DF7">
        <w:rPr>
          <w:rFonts w:asciiTheme="minorHAnsi" w:hAnsiTheme="minorHAnsi" w:cs="Arial"/>
        </w:rPr>
        <w:t xml:space="preserve"> wniosku (dzieci spoza obwodu) – terminy przeprowadzania rekrutacji ustalane są w każdym roku przez Prezydenta Miasta Tarnowa.</w:t>
      </w:r>
    </w:p>
    <w:p w:rsidR="00703B9B" w:rsidRPr="00EE0DF7" w:rsidRDefault="00703B9B" w:rsidP="00F60295">
      <w:pPr>
        <w:pStyle w:val="NormalnyWeb"/>
        <w:spacing w:before="120" w:beforeAutospacing="0" w:after="0" w:afterAutospacing="0"/>
        <w:jc w:val="center"/>
        <w:rPr>
          <w:rFonts w:asciiTheme="minorHAnsi" w:hAnsiTheme="minorHAnsi" w:cs="Arial"/>
          <w:b/>
          <w:bCs/>
        </w:rPr>
      </w:pPr>
      <w:r w:rsidRPr="00EE0DF7">
        <w:rPr>
          <w:rFonts w:asciiTheme="minorHAnsi" w:hAnsiTheme="minorHAnsi" w:cs="Arial"/>
        </w:rPr>
        <w:br/>
      </w:r>
      <w:r w:rsidRPr="00EE0DF7">
        <w:rPr>
          <w:rStyle w:val="Pogrubienie"/>
          <w:rFonts w:asciiTheme="minorHAnsi" w:hAnsiTheme="minorHAnsi" w:cs="Arial"/>
        </w:rPr>
        <w:t>§ 3</w:t>
      </w:r>
    </w:p>
    <w:p w:rsidR="00703B9B" w:rsidRPr="00EE0DF7" w:rsidRDefault="00703B9B" w:rsidP="00F60295">
      <w:pPr>
        <w:pStyle w:val="NormalnyWeb"/>
        <w:spacing w:before="6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1.</w:t>
      </w:r>
      <w:r w:rsidRPr="00EE0DF7">
        <w:rPr>
          <w:rFonts w:asciiTheme="minorHAnsi" w:hAnsiTheme="minorHAnsi" w:cs="Arial"/>
        </w:rPr>
        <w:t xml:space="preserve"> Dla kandydatów spoza obwodu starających się o przyjęcie do klasy pierwszej Szkoły Podstawowej</w:t>
      </w:r>
      <w:r w:rsidR="00E53B35">
        <w:rPr>
          <w:rFonts w:asciiTheme="minorHAnsi" w:hAnsiTheme="minorHAnsi" w:cs="Arial"/>
        </w:rPr>
        <w:t xml:space="preserve"> N</w:t>
      </w:r>
      <w:r w:rsidRPr="00EE0DF7">
        <w:rPr>
          <w:rFonts w:asciiTheme="minorHAnsi" w:hAnsiTheme="minorHAnsi" w:cs="Arial"/>
        </w:rPr>
        <w:t>r1</w:t>
      </w:r>
      <w:r w:rsidR="00E53B35">
        <w:rPr>
          <w:rFonts w:asciiTheme="minorHAnsi" w:hAnsiTheme="minorHAnsi" w:cs="Arial"/>
        </w:rPr>
        <w:t>0</w:t>
      </w:r>
      <w:r w:rsidRPr="00EE0DF7">
        <w:rPr>
          <w:rFonts w:asciiTheme="minorHAnsi" w:hAnsiTheme="minorHAnsi" w:cs="Arial"/>
        </w:rPr>
        <w:t xml:space="preserve"> im.</w:t>
      </w:r>
      <w:r w:rsidR="00E53B35">
        <w:rPr>
          <w:rFonts w:asciiTheme="minorHAnsi" w:hAnsiTheme="minorHAnsi" w:cs="Arial"/>
        </w:rPr>
        <w:t xml:space="preserve"> Romana ‘’Sybiraka” Sanguszki </w:t>
      </w:r>
      <w:r w:rsidRPr="00EE0DF7">
        <w:rPr>
          <w:rFonts w:asciiTheme="minorHAnsi" w:hAnsiTheme="minorHAnsi" w:cs="Arial"/>
        </w:rPr>
        <w:t>w Tarnowie w postępowaniu rekrutacy</w:t>
      </w:r>
      <w:r w:rsidR="0010321A" w:rsidRPr="00EE0DF7">
        <w:rPr>
          <w:rFonts w:asciiTheme="minorHAnsi" w:hAnsiTheme="minorHAnsi" w:cs="Arial"/>
        </w:rPr>
        <w:t xml:space="preserve">jnym </w:t>
      </w:r>
      <w:r w:rsidRPr="00EE0DF7">
        <w:rPr>
          <w:rFonts w:asciiTheme="minorHAnsi" w:hAnsiTheme="minorHAnsi" w:cs="Arial"/>
        </w:rPr>
        <w:t>określa się kryteria dodatkowe</w:t>
      </w:r>
      <w:r w:rsidR="0010321A" w:rsidRPr="00EE0DF7">
        <w:rPr>
          <w:rFonts w:asciiTheme="minorHAnsi" w:hAnsiTheme="minorHAnsi" w:cs="Arial"/>
        </w:rPr>
        <w:t xml:space="preserve"> zgodnie z Uchwałą  Rady Miejskiej </w:t>
      </w:r>
      <w:r w:rsidR="00FC0D5D" w:rsidRPr="00EE0DF7">
        <w:rPr>
          <w:rFonts w:asciiTheme="minorHAnsi" w:hAnsiTheme="minorHAnsi" w:cs="Arial"/>
        </w:rPr>
        <w:t xml:space="preserve">w </w:t>
      </w:r>
      <w:r w:rsidR="0010321A" w:rsidRPr="00EE0DF7">
        <w:rPr>
          <w:rFonts w:asciiTheme="minorHAnsi" w:hAnsiTheme="minorHAnsi" w:cs="Arial"/>
        </w:rPr>
        <w:t>Tarnow</w:t>
      </w:r>
      <w:r w:rsidR="00FC0D5D" w:rsidRPr="00EE0DF7">
        <w:rPr>
          <w:rFonts w:asciiTheme="minorHAnsi" w:hAnsiTheme="minorHAnsi" w:cs="Arial"/>
        </w:rPr>
        <w:t>ie</w:t>
      </w:r>
      <w:r w:rsidRPr="00EE0DF7">
        <w:rPr>
          <w:rFonts w:asciiTheme="minorHAnsi" w:hAnsiTheme="minorHAnsi" w:cs="Arial"/>
        </w:rPr>
        <w:t>:</w:t>
      </w:r>
      <w:r w:rsidR="00D535E5" w:rsidRPr="00EE0DF7">
        <w:rPr>
          <w:rFonts w:asciiTheme="minorHAnsi" w:hAnsiTheme="minorHAnsi" w:cs="Arial"/>
        </w:rPr>
        <w:t xml:space="preserve"> </w:t>
      </w:r>
    </w:p>
    <w:p w:rsidR="00703B9B" w:rsidRPr="00EE0DF7" w:rsidRDefault="00D535E5" w:rsidP="00F60295">
      <w:pPr>
        <w:pStyle w:val="NormalnyWeb"/>
        <w:spacing w:before="60" w:beforeAutospacing="0" w:after="0" w:afterAutospacing="0"/>
        <w:ind w:left="142" w:hanging="142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>a/</w:t>
      </w:r>
      <w:r w:rsidR="00703B9B" w:rsidRPr="00EE0DF7">
        <w:rPr>
          <w:rFonts w:asciiTheme="minorHAnsi" w:hAnsiTheme="minorHAnsi" w:cs="Arial"/>
        </w:rPr>
        <w:t xml:space="preserve"> rodzeństwo kandydata realizuje obowiązek szkolny w szkole podstawowej, do której </w:t>
      </w:r>
      <w:r w:rsidR="00AE1DFF" w:rsidRPr="00EE0DF7">
        <w:rPr>
          <w:rFonts w:asciiTheme="minorHAnsi" w:hAnsiTheme="minorHAnsi" w:cs="Arial"/>
        </w:rPr>
        <w:t>do której ma być przyjęty</w:t>
      </w:r>
      <w:r w:rsidR="00703B9B" w:rsidRPr="00EE0DF7">
        <w:rPr>
          <w:rFonts w:asciiTheme="minorHAnsi" w:hAnsiTheme="minorHAnsi" w:cs="Arial"/>
        </w:rPr>
        <w:t xml:space="preserve"> kandydat - 10 punktów.</w:t>
      </w:r>
    </w:p>
    <w:p w:rsidR="00703B9B" w:rsidRPr="00EE0DF7" w:rsidRDefault="00D535E5" w:rsidP="00F60295">
      <w:pPr>
        <w:pStyle w:val="NormalnyWeb"/>
        <w:spacing w:before="60" w:beforeAutospacing="0" w:after="0" w:afterAutospacing="0"/>
        <w:ind w:left="142" w:hanging="142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>b/</w:t>
      </w:r>
      <w:r w:rsidR="00703B9B" w:rsidRPr="00EE0DF7">
        <w:rPr>
          <w:rFonts w:asciiTheme="minorHAnsi" w:hAnsiTheme="minorHAnsi" w:cs="Arial"/>
        </w:rPr>
        <w:t xml:space="preserve"> dogodne położenie szkoły podstawowej,  </w:t>
      </w:r>
      <w:r w:rsidR="00AE1DFF" w:rsidRPr="00EE0DF7">
        <w:rPr>
          <w:rFonts w:asciiTheme="minorHAnsi" w:hAnsiTheme="minorHAnsi" w:cs="Arial"/>
        </w:rPr>
        <w:t xml:space="preserve">do której ma być przyjęty </w:t>
      </w:r>
      <w:r w:rsidR="00703B9B" w:rsidRPr="00EE0DF7">
        <w:rPr>
          <w:rFonts w:asciiTheme="minorHAnsi" w:hAnsiTheme="minorHAnsi" w:cs="Arial"/>
        </w:rPr>
        <w:t>kandydat, względem miejsca pracy jednego z rodziców</w:t>
      </w:r>
      <w:r w:rsidR="00AE1DFF" w:rsidRPr="00EE0DF7">
        <w:rPr>
          <w:rFonts w:asciiTheme="minorHAnsi" w:hAnsiTheme="minorHAnsi" w:cs="Arial"/>
        </w:rPr>
        <w:t xml:space="preserve"> (opiekuna prawnego)</w:t>
      </w:r>
      <w:r w:rsidR="00703B9B" w:rsidRPr="00EE0DF7">
        <w:rPr>
          <w:rFonts w:asciiTheme="minorHAnsi" w:hAnsiTheme="minorHAnsi" w:cs="Arial"/>
        </w:rPr>
        <w:t xml:space="preserve"> kandydata - 5 punktów</w:t>
      </w:r>
    </w:p>
    <w:p w:rsidR="00703B9B" w:rsidRPr="00F60295" w:rsidRDefault="00D535E5" w:rsidP="00F60295">
      <w:pPr>
        <w:spacing w:before="120"/>
        <w:ind w:left="142" w:hanging="142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lastRenderedPageBreak/>
        <w:t>c/</w:t>
      </w:r>
      <w:r w:rsidR="00703B9B" w:rsidRPr="00EE0DF7">
        <w:rPr>
          <w:rFonts w:asciiTheme="minorHAnsi" w:hAnsiTheme="minorHAnsi" w:cs="Arial"/>
        </w:rPr>
        <w:t xml:space="preserve"> w obwodzie szkoły zamieszkują krewni dziecka wspierający rodziców </w:t>
      </w:r>
      <w:r w:rsidR="00EB523B" w:rsidRPr="00EE0DF7">
        <w:rPr>
          <w:rFonts w:asciiTheme="minorHAnsi" w:hAnsiTheme="minorHAnsi" w:cs="Arial"/>
        </w:rPr>
        <w:t xml:space="preserve">(opiekunów prawnych) </w:t>
      </w:r>
      <w:r w:rsidR="005E1492" w:rsidRPr="00EE0DF7">
        <w:rPr>
          <w:rFonts w:asciiTheme="minorHAnsi" w:hAnsiTheme="minorHAnsi" w:cs="Arial"/>
        </w:rPr>
        <w:br/>
      </w:r>
      <w:r w:rsidR="00703B9B" w:rsidRPr="00EE0DF7">
        <w:rPr>
          <w:rFonts w:asciiTheme="minorHAnsi" w:hAnsiTheme="minorHAnsi" w:cs="Arial"/>
        </w:rPr>
        <w:t>w zapewnieniu mu należytej opieki - 5 punktów.</w:t>
      </w:r>
    </w:p>
    <w:p w:rsidR="00703B9B" w:rsidRPr="00EE0DF7" w:rsidRDefault="00703B9B" w:rsidP="00F60295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2.</w:t>
      </w:r>
      <w:r w:rsidRPr="00EE0DF7">
        <w:rPr>
          <w:rFonts w:asciiTheme="minorHAnsi" w:hAnsiTheme="minorHAnsi" w:cs="Arial"/>
        </w:rPr>
        <w:t xml:space="preserve"> Dokumentem poświadczającym spełnianie wyżej wymienionych kryterium/ów</w:t>
      </w:r>
      <w:r w:rsidR="00D535E5" w:rsidRPr="00EE0DF7">
        <w:rPr>
          <w:rFonts w:asciiTheme="minorHAnsi" w:hAnsiTheme="minorHAnsi" w:cs="Arial"/>
        </w:rPr>
        <w:t xml:space="preserve"> b i c</w:t>
      </w:r>
      <w:r w:rsidRPr="00EE0DF7">
        <w:rPr>
          <w:rFonts w:asciiTheme="minorHAnsi" w:hAnsiTheme="minorHAnsi" w:cs="Arial"/>
        </w:rPr>
        <w:t xml:space="preserve"> jest pisemne oświadczenie rodzica.</w:t>
      </w:r>
    </w:p>
    <w:p w:rsidR="00E5711E" w:rsidRPr="00EE0DF7" w:rsidRDefault="00E5711E" w:rsidP="003759E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</w:rPr>
        <w:t>3.</w:t>
      </w:r>
      <w:r w:rsidR="00C83B78" w:rsidRPr="00EE0DF7">
        <w:rPr>
          <w:rFonts w:asciiTheme="minorHAnsi" w:hAnsiTheme="minorHAnsi" w:cs="Arial"/>
        </w:rPr>
        <w:t xml:space="preserve"> </w:t>
      </w:r>
      <w:r w:rsidRPr="00EE0DF7">
        <w:rPr>
          <w:rFonts w:asciiTheme="minorHAnsi" w:hAnsiTheme="minorHAnsi" w:cs="Arial"/>
        </w:rPr>
        <w:t xml:space="preserve">Terminy przeprowadzania postępowania rekrutacyjnego i postępowania uzupełniającego, </w:t>
      </w:r>
      <w:r w:rsidR="00F71238">
        <w:rPr>
          <w:rFonts w:asciiTheme="minorHAnsi" w:hAnsiTheme="minorHAnsi" w:cs="Arial"/>
        </w:rPr>
        <w:br/>
      </w:r>
      <w:r w:rsidRPr="00EE0DF7">
        <w:rPr>
          <w:rFonts w:asciiTheme="minorHAnsi" w:hAnsiTheme="minorHAnsi" w:cs="Arial"/>
        </w:rPr>
        <w:t>w tym składania dokumentów do klas pierwszych publicznych szkół podstawowych, dla których Gmina Miasta Tarnowa jest organem prowadzącym wprowadza Zarządzenie Prezydenta Miasta Tarnowa.</w:t>
      </w:r>
    </w:p>
    <w:p w:rsidR="00703B9B" w:rsidRPr="00EE0DF7" w:rsidRDefault="00703B9B" w:rsidP="003759EB">
      <w:pPr>
        <w:pStyle w:val="NormalnyWeb"/>
        <w:spacing w:before="120" w:beforeAutospacing="0" w:after="0" w:afterAutospacing="0"/>
        <w:jc w:val="center"/>
        <w:rPr>
          <w:rStyle w:val="Pogrubienie"/>
          <w:rFonts w:asciiTheme="minorHAnsi" w:hAnsiTheme="minorHAnsi" w:cs="Arial"/>
        </w:rPr>
      </w:pPr>
      <w:r w:rsidRPr="00EE0DF7">
        <w:rPr>
          <w:rStyle w:val="Pogrubienie"/>
          <w:rFonts w:asciiTheme="minorHAnsi" w:hAnsiTheme="minorHAnsi" w:cs="Arial"/>
        </w:rPr>
        <w:t>§ 4</w:t>
      </w:r>
    </w:p>
    <w:p w:rsidR="00703B9B" w:rsidRPr="00EE0DF7" w:rsidRDefault="00881A8D" w:rsidP="003759E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1</w:t>
      </w:r>
      <w:r w:rsidR="00703B9B" w:rsidRPr="00EE0DF7">
        <w:rPr>
          <w:rFonts w:asciiTheme="minorHAnsi" w:hAnsiTheme="minorHAnsi" w:cs="Arial"/>
          <w:b/>
          <w:bCs/>
        </w:rPr>
        <w:t>.</w:t>
      </w:r>
      <w:r w:rsidR="00703B9B" w:rsidRPr="00EE0DF7">
        <w:rPr>
          <w:rFonts w:asciiTheme="minorHAnsi" w:hAnsiTheme="minorHAnsi" w:cs="Arial"/>
        </w:rPr>
        <w:t> O przydziale uczniów do poszczególnych klas decyduje Komisja Rekrutacyjna powołana przez dyrektora szkoły w składzie:</w:t>
      </w:r>
    </w:p>
    <w:p w:rsidR="00703B9B" w:rsidRDefault="00703B9B" w:rsidP="00E53B3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</w:rPr>
        <w:t xml:space="preserve">- </w:t>
      </w:r>
      <w:r w:rsidR="00E53B35">
        <w:rPr>
          <w:rFonts w:asciiTheme="minorHAnsi" w:hAnsiTheme="minorHAnsi" w:cs="Arial"/>
        </w:rPr>
        <w:t xml:space="preserve"> nauczyciele edukacji wczesnoszkolnej </w:t>
      </w:r>
    </w:p>
    <w:p w:rsidR="00E53B35" w:rsidRPr="00EE0DF7" w:rsidRDefault="00E53B35" w:rsidP="00E53B35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703B9B" w:rsidRPr="00EE0DF7" w:rsidRDefault="00881A8D" w:rsidP="00D50462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</w:t>
      </w:r>
      <w:r w:rsidR="00703B9B" w:rsidRPr="00EE0DF7">
        <w:rPr>
          <w:rFonts w:asciiTheme="minorHAnsi" w:hAnsiTheme="minorHAnsi" w:cs="Arial"/>
          <w:b/>
        </w:rPr>
        <w:t>.</w:t>
      </w:r>
      <w:r w:rsidR="00703B9B" w:rsidRPr="00EE0DF7">
        <w:rPr>
          <w:rFonts w:asciiTheme="minorHAnsi" w:hAnsiTheme="minorHAnsi" w:cs="Arial"/>
        </w:rPr>
        <w:t xml:space="preserve"> Z prac Komisji sporządza się protokół.</w:t>
      </w:r>
    </w:p>
    <w:p w:rsidR="00703B9B" w:rsidRPr="00EE0DF7" w:rsidRDefault="00881A8D" w:rsidP="00D50462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3</w:t>
      </w:r>
      <w:r w:rsidR="00703B9B" w:rsidRPr="00EE0DF7">
        <w:rPr>
          <w:rFonts w:asciiTheme="minorHAnsi" w:hAnsiTheme="minorHAnsi" w:cs="Arial"/>
          <w:b/>
          <w:bCs/>
        </w:rPr>
        <w:t>.</w:t>
      </w:r>
      <w:r w:rsidR="00703B9B" w:rsidRPr="00EE0DF7">
        <w:rPr>
          <w:rFonts w:asciiTheme="minorHAnsi" w:hAnsiTheme="minorHAnsi" w:cs="Arial"/>
        </w:rPr>
        <w:t xml:space="preserve">  W miarę możliwości uwzględnia się indywidualne prośby rodziców. </w:t>
      </w: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703B9B" w:rsidRPr="00EE0DF7" w:rsidRDefault="00703B9B" w:rsidP="00A9448C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bCs/>
        </w:rPr>
      </w:pPr>
      <w:r w:rsidRPr="00EE0DF7">
        <w:rPr>
          <w:rStyle w:val="Pogrubienie"/>
          <w:rFonts w:asciiTheme="minorHAnsi" w:hAnsiTheme="minorHAnsi" w:cs="Arial"/>
        </w:rPr>
        <w:t>§ 5</w:t>
      </w:r>
    </w:p>
    <w:p w:rsidR="00703B9B" w:rsidRPr="00EE0DF7" w:rsidRDefault="00703B9B" w:rsidP="003759E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1.</w:t>
      </w:r>
      <w:r w:rsidRPr="00EE0DF7">
        <w:rPr>
          <w:rFonts w:asciiTheme="minorHAnsi" w:hAnsiTheme="minorHAnsi" w:cs="Arial"/>
        </w:rPr>
        <w:t>  Informację o przydzieleniu dziecka do dane</w:t>
      </w:r>
      <w:r w:rsidR="00175F54" w:rsidRPr="00EE0DF7">
        <w:rPr>
          <w:rFonts w:asciiTheme="minorHAnsi" w:hAnsiTheme="minorHAnsi" w:cs="Arial"/>
        </w:rPr>
        <w:t>j klasy rodzice mogą uzyskać w s</w:t>
      </w:r>
      <w:r w:rsidR="00B93FBC" w:rsidRPr="00EE0DF7">
        <w:rPr>
          <w:rFonts w:asciiTheme="minorHAnsi" w:hAnsiTheme="minorHAnsi" w:cs="Arial"/>
        </w:rPr>
        <w:t>ekretariacie szkoły.</w:t>
      </w:r>
      <w:r w:rsidRPr="00EE0DF7">
        <w:rPr>
          <w:rFonts w:asciiTheme="minorHAnsi" w:hAnsiTheme="minorHAnsi" w:cs="Arial"/>
        </w:rPr>
        <w:t xml:space="preserve"> </w:t>
      </w:r>
    </w:p>
    <w:p w:rsidR="00703B9B" w:rsidRPr="00EE0DF7" w:rsidRDefault="00703B9B" w:rsidP="003759E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2.</w:t>
      </w:r>
      <w:r w:rsidRPr="00EE0DF7">
        <w:rPr>
          <w:rFonts w:asciiTheme="minorHAnsi" w:hAnsiTheme="minorHAnsi" w:cs="Arial"/>
        </w:rPr>
        <w:t xml:space="preserve"> W terminie 7 dni od dnia podania do publicznej wiadomośc</w:t>
      </w:r>
      <w:r w:rsidR="00175F54" w:rsidRPr="00EE0DF7">
        <w:rPr>
          <w:rFonts w:asciiTheme="minorHAnsi" w:hAnsiTheme="minorHAnsi" w:cs="Arial"/>
        </w:rPr>
        <w:t xml:space="preserve">i listy kandydatów przyjętych </w:t>
      </w:r>
      <w:r w:rsidR="00175F54" w:rsidRPr="00EE0DF7">
        <w:rPr>
          <w:rFonts w:asciiTheme="minorHAnsi" w:hAnsiTheme="minorHAnsi" w:cs="Arial"/>
        </w:rPr>
        <w:br/>
      </w:r>
      <w:r w:rsidRPr="00EE0DF7">
        <w:rPr>
          <w:rFonts w:asciiTheme="minorHAnsi" w:hAnsiTheme="minorHAnsi" w:cs="Arial"/>
        </w:rPr>
        <w:t xml:space="preserve">i kandydatów nieprzyjętych do szkoły rodzic kandydata może wystąpić do komisji rekrutacyjnej  </w:t>
      </w:r>
      <w:r w:rsidR="00175F54" w:rsidRPr="00EE0DF7">
        <w:rPr>
          <w:rFonts w:asciiTheme="minorHAnsi" w:hAnsiTheme="minorHAnsi" w:cs="Arial"/>
        </w:rPr>
        <w:br/>
      </w:r>
      <w:r w:rsidRPr="00EE0DF7">
        <w:rPr>
          <w:rFonts w:asciiTheme="minorHAnsi" w:hAnsiTheme="minorHAnsi" w:cs="Arial"/>
        </w:rPr>
        <w:t>z wnioskiem o sporządzenie uzasadnienia odmowy przyjęcia kandydata. Uzasadnienie sporządza</w:t>
      </w:r>
      <w:r w:rsidR="00D50462">
        <w:rPr>
          <w:rFonts w:asciiTheme="minorHAnsi" w:hAnsiTheme="minorHAnsi" w:cs="Arial"/>
        </w:rPr>
        <w:t xml:space="preserve"> się </w:t>
      </w:r>
      <w:r w:rsidRPr="00EE0DF7">
        <w:rPr>
          <w:rFonts w:asciiTheme="minorHAnsi" w:hAnsiTheme="minorHAnsi" w:cs="Arial"/>
        </w:rPr>
        <w:t xml:space="preserve">w terminie 5 dni od dnia wystąpienia przez rodzica z wnioskiem. Rodzic kandydata może wnieść do dyrektora szkoły odwołanie od rozstrzygnięcia komisji rekrutacyjnej w terminie 7 dni od dnia otrzymania uzasadnienia. </w:t>
      </w:r>
    </w:p>
    <w:p w:rsidR="00703B9B" w:rsidRPr="00EE0DF7" w:rsidRDefault="00703B9B" w:rsidP="003759EB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3.</w:t>
      </w:r>
      <w:r w:rsidRPr="00EE0DF7">
        <w:rPr>
          <w:rFonts w:asciiTheme="minorHAnsi" w:hAnsiTheme="minorHAnsi" w:cs="Arial"/>
        </w:rPr>
        <w:t>  Dyrektor szkoły rozpatruje odwołanie w terminie 7 dni.</w:t>
      </w:r>
    </w:p>
    <w:p w:rsidR="00703B9B" w:rsidRPr="00EE0DF7" w:rsidRDefault="00703B9B" w:rsidP="00956081">
      <w:pPr>
        <w:pStyle w:val="NormalnyWeb"/>
        <w:spacing w:before="120" w:beforeAutospacing="0" w:after="0" w:afterAutospacing="0"/>
        <w:jc w:val="both"/>
        <w:rPr>
          <w:rFonts w:asciiTheme="minorHAnsi" w:hAnsiTheme="minorHAnsi" w:cs="Arial"/>
        </w:rPr>
      </w:pPr>
      <w:r w:rsidRPr="00EE0DF7">
        <w:rPr>
          <w:rFonts w:asciiTheme="minorHAnsi" w:hAnsiTheme="minorHAnsi" w:cs="Arial"/>
          <w:b/>
          <w:bCs/>
        </w:rPr>
        <w:t>4.</w:t>
      </w:r>
      <w:r w:rsidRPr="00EE0DF7">
        <w:rPr>
          <w:rFonts w:asciiTheme="minorHAnsi" w:hAnsiTheme="minorHAnsi" w:cs="Arial"/>
        </w:rPr>
        <w:t>  Na rozstrzygnięcie dyrektora szkoły rodzic może złożyć skargę do sądu administracyjnego.</w:t>
      </w: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p w:rsidR="00703B9B" w:rsidRPr="00EE0DF7" w:rsidRDefault="00703B9B" w:rsidP="00A9448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Arial"/>
        </w:rPr>
      </w:pPr>
      <w:r w:rsidRPr="00EE0DF7">
        <w:rPr>
          <w:rStyle w:val="Pogrubienie"/>
          <w:rFonts w:asciiTheme="minorHAnsi" w:hAnsiTheme="minorHAnsi" w:cs="Arial"/>
        </w:rPr>
        <w:t>§ 6</w:t>
      </w:r>
    </w:p>
    <w:p w:rsidR="00703B9B" w:rsidRPr="00EE0DF7" w:rsidRDefault="00703B9B" w:rsidP="00956081">
      <w:pPr>
        <w:pStyle w:val="NormalnyWeb"/>
        <w:spacing w:before="6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EE0DF7">
        <w:rPr>
          <w:rStyle w:val="Pogrubienie"/>
          <w:rFonts w:asciiTheme="minorHAnsi" w:hAnsiTheme="minorHAnsi" w:cs="Arial"/>
          <w:b w:val="0"/>
          <w:bCs w:val="0"/>
        </w:rPr>
        <w:t>Jeżeli po przeprowadzeniu postępowania rekrutacyjnego szkoła nadal dysponuje wolnymi miejscami dyrektor przeprowadza postępowanie uzupełniające, które powinno zakończyć się do końca sierpnia danego roku.</w:t>
      </w: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1B1CAF" w:rsidRPr="00EE0DF7" w:rsidRDefault="001B1CAF" w:rsidP="001B1CAF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="Arial"/>
        </w:rPr>
      </w:pPr>
      <w:r w:rsidRPr="00EE0DF7">
        <w:rPr>
          <w:rStyle w:val="Pogrubienie"/>
          <w:rFonts w:asciiTheme="minorHAnsi" w:hAnsiTheme="minorHAnsi" w:cs="Arial"/>
        </w:rPr>
        <w:t>§ 7</w:t>
      </w:r>
    </w:p>
    <w:p w:rsidR="001B1CAF" w:rsidRPr="00EE0DF7" w:rsidRDefault="00A9448C" w:rsidP="002B227E">
      <w:pPr>
        <w:pStyle w:val="NormalnyWeb"/>
        <w:spacing w:before="6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  <w:r w:rsidRPr="00EE0DF7">
        <w:rPr>
          <w:rStyle w:val="Pogrubienie"/>
          <w:rFonts w:asciiTheme="minorHAnsi" w:hAnsiTheme="minorHAnsi" w:cs="Arial"/>
          <w:b w:val="0"/>
          <w:bCs w:val="0"/>
        </w:rPr>
        <w:t>Regulamin wchodzi w życie z dniem 28 stycznia 2020 roku.</w:t>
      </w:r>
    </w:p>
    <w:p w:rsidR="001B1CAF" w:rsidRPr="00EE0DF7" w:rsidRDefault="001B1CAF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EE0DF7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</w:rPr>
      </w:pPr>
    </w:p>
    <w:p w:rsidR="00703B9B" w:rsidRPr="004071D1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  <w:sz w:val="22"/>
        </w:rPr>
      </w:pPr>
    </w:p>
    <w:p w:rsidR="00703B9B" w:rsidRPr="004071D1" w:rsidRDefault="00703B9B" w:rsidP="00703B9B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="Arial"/>
          <w:b w:val="0"/>
          <w:bCs w:val="0"/>
          <w:sz w:val="22"/>
        </w:rPr>
      </w:pPr>
    </w:p>
    <w:sectPr w:rsidR="00703B9B" w:rsidRPr="004071D1" w:rsidSect="00C054A5">
      <w:pgSz w:w="11906" w:h="16838"/>
      <w:pgMar w:top="567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7A7E"/>
    <w:multiLevelType w:val="hybridMultilevel"/>
    <w:tmpl w:val="D53C0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229D"/>
    <w:multiLevelType w:val="hybridMultilevel"/>
    <w:tmpl w:val="0D1EB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9B"/>
    <w:rsid w:val="000B3CC8"/>
    <w:rsid w:val="000B6E6F"/>
    <w:rsid w:val="000D146B"/>
    <w:rsid w:val="0010321A"/>
    <w:rsid w:val="001660B5"/>
    <w:rsid w:val="00174069"/>
    <w:rsid w:val="00175F54"/>
    <w:rsid w:val="001B1CAF"/>
    <w:rsid w:val="0021268D"/>
    <w:rsid w:val="002B227E"/>
    <w:rsid w:val="002B72C2"/>
    <w:rsid w:val="003167AF"/>
    <w:rsid w:val="00320386"/>
    <w:rsid w:val="003759EB"/>
    <w:rsid w:val="00397CDB"/>
    <w:rsid w:val="00397CE1"/>
    <w:rsid w:val="003C1B1D"/>
    <w:rsid w:val="003F4F5B"/>
    <w:rsid w:val="004071D1"/>
    <w:rsid w:val="00490034"/>
    <w:rsid w:val="004D1E17"/>
    <w:rsid w:val="004F3B7B"/>
    <w:rsid w:val="00561D5F"/>
    <w:rsid w:val="005743B6"/>
    <w:rsid w:val="005958A9"/>
    <w:rsid w:val="005E1492"/>
    <w:rsid w:val="006809D9"/>
    <w:rsid w:val="006928A4"/>
    <w:rsid w:val="00703B9B"/>
    <w:rsid w:val="0079675D"/>
    <w:rsid w:val="008605DC"/>
    <w:rsid w:val="00881A8D"/>
    <w:rsid w:val="008D5835"/>
    <w:rsid w:val="00946315"/>
    <w:rsid w:val="00956081"/>
    <w:rsid w:val="009A637B"/>
    <w:rsid w:val="00A9448C"/>
    <w:rsid w:val="00AC509B"/>
    <w:rsid w:val="00AC7997"/>
    <w:rsid w:val="00AE1DFF"/>
    <w:rsid w:val="00B0160D"/>
    <w:rsid w:val="00B155A0"/>
    <w:rsid w:val="00B93FBC"/>
    <w:rsid w:val="00BD655A"/>
    <w:rsid w:val="00C054A5"/>
    <w:rsid w:val="00C1170E"/>
    <w:rsid w:val="00C435A0"/>
    <w:rsid w:val="00C5021D"/>
    <w:rsid w:val="00C64CC2"/>
    <w:rsid w:val="00C756E0"/>
    <w:rsid w:val="00C83B78"/>
    <w:rsid w:val="00D07CBF"/>
    <w:rsid w:val="00D22A37"/>
    <w:rsid w:val="00D50462"/>
    <w:rsid w:val="00D535E5"/>
    <w:rsid w:val="00DB4FE3"/>
    <w:rsid w:val="00DC2095"/>
    <w:rsid w:val="00E53B35"/>
    <w:rsid w:val="00E5711E"/>
    <w:rsid w:val="00E90656"/>
    <w:rsid w:val="00EB523B"/>
    <w:rsid w:val="00EC3BEA"/>
    <w:rsid w:val="00EE0DF7"/>
    <w:rsid w:val="00F60295"/>
    <w:rsid w:val="00F71238"/>
    <w:rsid w:val="00FC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E8F7"/>
  <w15:docId w15:val="{5D097CBD-D44F-46AE-AE54-687D5A28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9B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703B9B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03B9B"/>
    <w:rPr>
      <w:b/>
      <w:bCs/>
    </w:rPr>
  </w:style>
  <w:style w:type="character" w:styleId="Hipercze">
    <w:name w:val="Hyperlink"/>
    <w:basedOn w:val="Domylnaczcionkaakapitu"/>
    <w:semiHidden/>
    <w:rsid w:val="00703B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809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3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0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54</cp:revision>
  <cp:lastPrinted>2020-04-27T08:50:00Z</cp:lastPrinted>
  <dcterms:created xsi:type="dcterms:W3CDTF">2020-04-24T09:26:00Z</dcterms:created>
  <dcterms:modified xsi:type="dcterms:W3CDTF">2022-12-08T10:19:00Z</dcterms:modified>
</cp:coreProperties>
</file>